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6C" w:rsidRPr="00AD443E" w:rsidRDefault="005E476C" w:rsidP="005E476C">
      <w:pPr>
        <w:ind w:left="480" w:right="-284"/>
        <w:jc w:val="right"/>
      </w:pPr>
      <w:r w:rsidRPr="00AD443E">
        <w:rPr>
          <w:b/>
          <w:bCs/>
          <w:u w:val="single"/>
        </w:rPr>
        <w:t>Załącznik nr 1</w:t>
      </w:r>
    </w:p>
    <w:p w:rsidR="005E476C" w:rsidRPr="00AD443E" w:rsidRDefault="005E476C" w:rsidP="005E476C">
      <w:pPr>
        <w:widowControl w:val="0"/>
        <w:autoSpaceDE w:val="0"/>
        <w:autoSpaceDN w:val="0"/>
        <w:adjustRightInd w:val="0"/>
      </w:pPr>
      <w:r w:rsidRPr="00AD443E">
        <w:t>.........................................</w:t>
      </w:r>
    </w:p>
    <w:p w:rsidR="005E476C" w:rsidRPr="00AD443E" w:rsidRDefault="005E476C" w:rsidP="005E476C">
      <w:pPr>
        <w:widowControl w:val="0"/>
        <w:autoSpaceDE w:val="0"/>
        <w:autoSpaceDN w:val="0"/>
        <w:adjustRightInd w:val="0"/>
      </w:pPr>
      <w:r w:rsidRPr="00AD443E">
        <w:t>pieczęć firmowa Wykonawcy</w:t>
      </w:r>
    </w:p>
    <w:p w:rsidR="005E476C" w:rsidRPr="00AD443E" w:rsidRDefault="005E476C" w:rsidP="005E476C">
      <w:pPr>
        <w:widowControl w:val="0"/>
        <w:autoSpaceDE w:val="0"/>
        <w:autoSpaceDN w:val="0"/>
        <w:adjustRightInd w:val="0"/>
      </w:pPr>
    </w:p>
    <w:p w:rsidR="005E476C" w:rsidRPr="00AD443E" w:rsidRDefault="005E476C" w:rsidP="005E476C">
      <w:pPr>
        <w:widowControl w:val="0"/>
        <w:autoSpaceDE w:val="0"/>
        <w:autoSpaceDN w:val="0"/>
        <w:adjustRightInd w:val="0"/>
        <w:jc w:val="center"/>
      </w:pPr>
      <w:r w:rsidRPr="00AD443E">
        <w:rPr>
          <w:b/>
          <w:bCs/>
        </w:rPr>
        <w:t>OFERTA PRZETARGOWA</w:t>
      </w:r>
      <w:r>
        <w:rPr>
          <w:b/>
          <w:bCs/>
        </w:rPr>
        <w:t xml:space="preserve"> – ZP/1/2017</w:t>
      </w:r>
    </w:p>
    <w:p w:rsidR="005E476C" w:rsidRPr="00AD443E" w:rsidRDefault="005E476C" w:rsidP="005E476C">
      <w:pPr>
        <w:widowControl w:val="0"/>
        <w:autoSpaceDE w:val="0"/>
        <w:autoSpaceDN w:val="0"/>
        <w:adjustRightInd w:val="0"/>
      </w:pPr>
    </w:p>
    <w:p w:rsidR="005E476C" w:rsidRPr="00AD443E" w:rsidRDefault="005E476C" w:rsidP="005E476C">
      <w:pPr>
        <w:widowControl w:val="0"/>
        <w:autoSpaceDE w:val="0"/>
        <w:autoSpaceDN w:val="0"/>
        <w:adjustRightInd w:val="0"/>
      </w:pPr>
      <w:r w:rsidRPr="00AD443E">
        <w:t>Pełna nazwa Wykonawcy</w:t>
      </w:r>
    </w:p>
    <w:p w:rsidR="005E476C" w:rsidRPr="00AD443E" w:rsidRDefault="005E476C" w:rsidP="005E476C">
      <w:pPr>
        <w:widowControl w:val="0"/>
        <w:autoSpaceDE w:val="0"/>
        <w:autoSpaceDN w:val="0"/>
        <w:adjustRightInd w:val="0"/>
      </w:pPr>
    </w:p>
    <w:p w:rsidR="005E476C" w:rsidRPr="00AD443E" w:rsidRDefault="005E476C" w:rsidP="005E476C">
      <w:pPr>
        <w:widowControl w:val="0"/>
        <w:autoSpaceDE w:val="0"/>
        <w:autoSpaceDN w:val="0"/>
        <w:adjustRightInd w:val="0"/>
      </w:pPr>
      <w:r w:rsidRPr="00AD443E">
        <w:t>.................................................................................................................................................</w:t>
      </w:r>
    </w:p>
    <w:p w:rsidR="005E476C" w:rsidRPr="00AD443E" w:rsidRDefault="005E476C" w:rsidP="005E476C">
      <w:pPr>
        <w:widowControl w:val="0"/>
        <w:autoSpaceDE w:val="0"/>
        <w:autoSpaceDN w:val="0"/>
        <w:adjustRightInd w:val="0"/>
      </w:pPr>
    </w:p>
    <w:p w:rsidR="005E476C" w:rsidRPr="00AD443E" w:rsidRDefault="005E476C" w:rsidP="005E476C">
      <w:pPr>
        <w:widowControl w:val="0"/>
        <w:autoSpaceDE w:val="0"/>
        <w:autoSpaceDN w:val="0"/>
        <w:adjustRightInd w:val="0"/>
      </w:pPr>
      <w:r w:rsidRPr="00AD443E">
        <w:t xml:space="preserve">             ..................................................................................................................................................</w:t>
      </w:r>
    </w:p>
    <w:p w:rsidR="005E476C" w:rsidRPr="00AD443E" w:rsidRDefault="005E476C" w:rsidP="005E476C">
      <w:pPr>
        <w:widowControl w:val="0"/>
        <w:autoSpaceDE w:val="0"/>
        <w:autoSpaceDN w:val="0"/>
        <w:adjustRightInd w:val="0"/>
      </w:pPr>
    </w:p>
    <w:p w:rsidR="005E476C" w:rsidRPr="00AD443E" w:rsidRDefault="005E476C" w:rsidP="005E476C">
      <w:pPr>
        <w:widowControl w:val="0"/>
        <w:autoSpaceDE w:val="0"/>
        <w:autoSpaceDN w:val="0"/>
        <w:adjustRightInd w:val="0"/>
      </w:pPr>
      <w:r w:rsidRPr="00AD443E">
        <w:t>Adres Wykonawcy</w:t>
      </w:r>
    </w:p>
    <w:p w:rsidR="005E476C" w:rsidRPr="00AD443E" w:rsidRDefault="005E476C" w:rsidP="005E476C">
      <w:pPr>
        <w:widowControl w:val="0"/>
        <w:autoSpaceDE w:val="0"/>
        <w:autoSpaceDN w:val="0"/>
        <w:adjustRightInd w:val="0"/>
      </w:pPr>
    </w:p>
    <w:p w:rsidR="005E476C" w:rsidRPr="00AD443E" w:rsidRDefault="005E476C" w:rsidP="005E476C">
      <w:pPr>
        <w:widowControl w:val="0"/>
        <w:autoSpaceDE w:val="0"/>
        <w:autoSpaceDN w:val="0"/>
        <w:adjustRightInd w:val="0"/>
      </w:pPr>
      <w:r w:rsidRPr="00AD443E">
        <w:t>ul. .................................................</w:t>
      </w:r>
      <w:r w:rsidRPr="00AD443E">
        <w:tab/>
        <w:t>nr ...................</w:t>
      </w:r>
    </w:p>
    <w:p w:rsidR="005E476C" w:rsidRPr="00AD443E" w:rsidRDefault="005E476C" w:rsidP="005E476C">
      <w:pPr>
        <w:widowControl w:val="0"/>
        <w:autoSpaceDE w:val="0"/>
        <w:autoSpaceDN w:val="0"/>
        <w:adjustRightInd w:val="0"/>
      </w:pPr>
    </w:p>
    <w:p w:rsidR="005E476C" w:rsidRPr="00AD443E" w:rsidRDefault="005E476C" w:rsidP="005E476C">
      <w:pPr>
        <w:widowControl w:val="0"/>
        <w:autoSpaceDE w:val="0"/>
        <w:autoSpaceDN w:val="0"/>
        <w:adjustRightInd w:val="0"/>
      </w:pPr>
      <w:r w:rsidRPr="00AD443E">
        <w:t>kod pocztowy ...............................</w:t>
      </w:r>
      <w:r w:rsidRPr="00AD443E">
        <w:tab/>
        <w:t>miejscowość........................................................</w:t>
      </w:r>
    </w:p>
    <w:p w:rsidR="005E476C" w:rsidRPr="00AD443E" w:rsidRDefault="005E476C" w:rsidP="005E476C">
      <w:pPr>
        <w:widowControl w:val="0"/>
        <w:autoSpaceDE w:val="0"/>
        <w:autoSpaceDN w:val="0"/>
        <w:adjustRightInd w:val="0"/>
      </w:pPr>
    </w:p>
    <w:p w:rsidR="005E476C" w:rsidRPr="00AD443E" w:rsidRDefault="005E476C" w:rsidP="005E476C">
      <w:pPr>
        <w:widowControl w:val="0"/>
        <w:autoSpaceDE w:val="0"/>
        <w:autoSpaceDN w:val="0"/>
        <w:adjustRightInd w:val="0"/>
        <w:rPr>
          <w:lang w:val="de-DE"/>
        </w:rPr>
      </w:pPr>
      <w:r w:rsidRPr="00AD443E">
        <w:rPr>
          <w:lang w:val="de-DE"/>
        </w:rPr>
        <w:t>tel. .................................................</w:t>
      </w:r>
      <w:r w:rsidRPr="00AD443E">
        <w:rPr>
          <w:lang w:val="de-DE"/>
        </w:rPr>
        <w:tab/>
        <w:t>fax. ..............................................</w:t>
      </w:r>
    </w:p>
    <w:p w:rsidR="005E476C" w:rsidRPr="00AD443E" w:rsidRDefault="005E476C" w:rsidP="005E476C">
      <w:pPr>
        <w:widowControl w:val="0"/>
        <w:autoSpaceDE w:val="0"/>
        <w:autoSpaceDN w:val="0"/>
        <w:adjustRightInd w:val="0"/>
        <w:rPr>
          <w:lang w:val="de-DE"/>
        </w:rPr>
      </w:pPr>
    </w:p>
    <w:p w:rsidR="005E476C" w:rsidRPr="00AD443E" w:rsidRDefault="005E476C" w:rsidP="005E476C">
      <w:pPr>
        <w:widowControl w:val="0"/>
        <w:autoSpaceDE w:val="0"/>
        <w:autoSpaceDN w:val="0"/>
        <w:adjustRightInd w:val="0"/>
        <w:rPr>
          <w:lang w:val="de-DE"/>
        </w:rPr>
      </w:pPr>
      <w:proofErr w:type="spellStart"/>
      <w:r w:rsidRPr="00AD443E">
        <w:rPr>
          <w:lang w:val="de-DE"/>
        </w:rPr>
        <w:t>Regon</w:t>
      </w:r>
      <w:proofErr w:type="spellEnd"/>
      <w:r w:rsidRPr="00AD443E">
        <w:rPr>
          <w:lang w:val="de-DE"/>
        </w:rPr>
        <w:t xml:space="preserve"> ............................................</w:t>
      </w:r>
      <w:r w:rsidRPr="00AD443E">
        <w:rPr>
          <w:lang w:val="de-DE"/>
        </w:rPr>
        <w:tab/>
        <w:t>(</w:t>
      </w:r>
      <w:proofErr w:type="spellStart"/>
      <w:r w:rsidRPr="00AD443E">
        <w:rPr>
          <w:lang w:val="de-DE"/>
        </w:rPr>
        <w:t>jeśli</w:t>
      </w:r>
      <w:proofErr w:type="spellEnd"/>
      <w:r w:rsidRPr="00AD443E">
        <w:rPr>
          <w:lang w:val="de-DE"/>
        </w:rPr>
        <w:t xml:space="preserve"> </w:t>
      </w:r>
      <w:proofErr w:type="spellStart"/>
      <w:r w:rsidRPr="00AD443E">
        <w:rPr>
          <w:lang w:val="de-DE"/>
        </w:rPr>
        <w:t>istnieje</w:t>
      </w:r>
      <w:proofErr w:type="spellEnd"/>
      <w:r w:rsidRPr="00AD443E">
        <w:rPr>
          <w:lang w:val="de-DE"/>
        </w:rPr>
        <w:t>)</w:t>
      </w:r>
    </w:p>
    <w:p w:rsidR="005E476C" w:rsidRPr="00AD443E" w:rsidRDefault="005E476C" w:rsidP="005E476C">
      <w:pPr>
        <w:widowControl w:val="0"/>
        <w:autoSpaceDE w:val="0"/>
        <w:autoSpaceDN w:val="0"/>
        <w:adjustRightInd w:val="0"/>
        <w:rPr>
          <w:lang w:val="de-DE"/>
        </w:rPr>
      </w:pPr>
    </w:p>
    <w:p w:rsidR="005E476C" w:rsidRPr="00AD443E" w:rsidRDefault="005E476C" w:rsidP="005E476C">
      <w:pPr>
        <w:widowControl w:val="0"/>
        <w:autoSpaceDE w:val="0"/>
        <w:autoSpaceDN w:val="0"/>
        <w:adjustRightInd w:val="0"/>
        <w:rPr>
          <w:lang w:val="de-DE"/>
        </w:rPr>
      </w:pPr>
      <w:r w:rsidRPr="00AD443E">
        <w:rPr>
          <w:lang w:val="de-DE"/>
        </w:rPr>
        <w:t>NIP ................................................</w:t>
      </w:r>
      <w:r w:rsidRPr="00AD443E">
        <w:rPr>
          <w:lang w:val="de-DE"/>
        </w:rPr>
        <w:tab/>
        <w:t>(</w:t>
      </w:r>
      <w:proofErr w:type="spellStart"/>
      <w:r w:rsidRPr="00AD443E">
        <w:rPr>
          <w:lang w:val="de-DE"/>
        </w:rPr>
        <w:t>jeśli</w:t>
      </w:r>
      <w:proofErr w:type="spellEnd"/>
      <w:r w:rsidRPr="00AD443E">
        <w:rPr>
          <w:lang w:val="de-DE"/>
        </w:rPr>
        <w:t xml:space="preserve"> </w:t>
      </w:r>
      <w:proofErr w:type="spellStart"/>
      <w:r w:rsidRPr="00AD443E">
        <w:rPr>
          <w:lang w:val="de-DE"/>
        </w:rPr>
        <w:t>istnieje</w:t>
      </w:r>
      <w:proofErr w:type="spellEnd"/>
      <w:r w:rsidRPr="00AD443E">
        <w:rPr>
          <w:lang w:val="de-DE"/>
        </w:rPr>
        <w:t>)</w:t>
      </w:r>
    </w:p>
    <w:p w:rsidR="005E476C" w:rsidRPr="00AD443E" w:rsidRDefault="005E476C" w:rsidP="005E476C">
      <w:pPr>
        <w:widowControl w:val="0"/>
        <w:autoSpaceDE w:val="0"/>
        <w:autoSpaceDN w:val="0"/>
        <w:adjustRightInd w:val="0"/>
        <w:rPr>
          <w:lang w:val="de-DE"/>
        </w:rPr>
      </w:pPr>
    </w:p>
    <w:p w:rsidR="005E476C" w:rsidRPr="00AD443E" w:rsidRDefault="005E476C" w:rsidP="005E476C">
      <w:pPr>
        <w:widowControl w:val="0"/>
        <w:autoSpaceDE w:val="0"/>
        <w:autoSpaceDN w:val="0"/>
        <w:adjustRightInd w:val="0"/>
        <w:rPr>
          <w:lang w:val="de-DE"/>
        </w:rPr>
      </w:pPr>
    </w:p>
    <w:p w:rsidR="005E476C" w:rsidRPr="00AD443E" w:rsidRDefault="005E476C" w:rsidP="005E476C">
      <w:pPr>
        <w:jc w:val="both"/>
      </w:pPr>
      <w:r w:rsidRPr="00AD443E">
        <w:t xml:space="preserve">W związku z postępowaniem o udzielenie zamówienia publicznego prowadzonym w trybie przetargu nieograniczonego </w:t>
      </w:r>
      <w:r w:rsidRPr="00AD443E">
        <w:rPr>
          <w:b/>
        </w:rPr>
        <w:t>pn.</w:t>
      </w:r>
      <w:r w:rsidRPr="00AD443E">
        <w:rPr>
          <w:b/>
          <w:bCs/>
        </w:rPr>
        <w:t xml:space="preserve"> „</w:t>
      </w:r>
      <w:r>
        <w:rPr>
          <w:b/>
          <w:bCs/>
        </w:rPr>
        <w:t>Remont i termomodernizacja Międzygminnego Ośrodka Opiekuńczego w Pruszczu wraz z wymianą automatyki windy”</w:t>
      </w:r>
      <w:r w:rsidRPr="00AD443E">
        <w:rPr>
          <w:b/>
          <w:bCs/>
        </w:rPr>
        <w:t xml:space="preserve"> </w:t>
      </w:r>
      <w:r>
        <w:rPr>
          <w:bCs/>
        </w:rPr>
        <w:t>:</w:t>
      </w:r>
    </w:p>
    <w:p w:rsidR="005E476C" w:rsidRPr="00AD443E" w:rsidRDefault="005E476C" w:rsidP="005E476C">
      <w:pPr>
        <w:widowControl w:val="0"/>
        <w:overflowPunct w:val="0"/>
        <w:autoSpaceDE w:val="0"/>
        <w:autoSpaceDN w:val="0"/>
        <w:adjustRightInd w:val="0"/>
        <w:ind w:left="683"/>
        <w:jc w:val="both"/>
        <w:rPr>
          <w:bCs/>
          <w:szCs w:val="20"/>
        </w:rPr>
      </w:pPr>
    </w:p>
    <w:p w:rsidR="005E476C" w:rsidRPr="00AD443E" w:rsidRDefault="005E476C" w:rsidP="005E476C">
      <w:pPr>
        <w:numPr>
          <w:ilvl w:val="3"/>
          <w:numId w:val="1"/>
        </w:numPr>
        <w:ind w:left="0"/>
        <w:jc w:val="both"/>
        <w:rPr>
          <w:szCs w:val="20"/>
        </w:rPr>
      </w:pPr>
      <w:r w:rsidRPr="00AD443E">
        <w:t>Oferujemy wykonanie przedmiotu zamówienia w zakresie objętym specyfikacją istotnych warunków zamówienia (dalej w treści: SIWZ) za niżej wskazaną kwotę, stanowiącą wynagrodzenie ryczałtowe:</w:t>
      </w:r>
    </w:p>
    <w:p w:rsidR="005E476C" w:rsidRPr="00AD443E" w:rsidRDefault="005E476C" w:rsidP="005E476C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15"/>
        <w:gridCol w:w="2390"/>
        <w:gridCol w:w="1128"/>
        <w:gridCol w:w="2280"/>
      </w:tblGrid>
      <w:tr w:rsidR="005E476C" w:rsidRPr="00AD443E" w:rsidTr="007C0ABE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476C" w:rsidRPr="00AD443E" w:rsidRDefault="005E476C" w:rsidP="007C0A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443E">
              <w:rPr>
                <w:b/>
                <w:bCs/>
              </w:rPr>
              <w:t>L.p.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476C" w:rsidRPr="00AD443E" w:rsidRDefault="005E476C" w:rsidP="007C0A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476C" w:rsidRPr="00AD443E" w:rsidRDefault="005E476C" w:rsidP="007C0A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443E">
              <w:rPr>
                <w:b/>
                <w:bCs/>
              </w:rPr>
              <w:t>Wartość netto</w:t>
            </w:r>
          </w:p>
          <w:p w:rsidR="005E476C" w:rsidRPr="00AD443E" w:rsidRDefault="005E476C" w:rsidP="007C0A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476C" w:rsidRPr="00AD443E" w:rsidRDefault="005E476C" w:rsidP="007C0A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443E">
              <w:rPr>
                <w:b/>
                <w:bCs/>
              </w:rPr>
              <w:t>VAT (%)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476C" w:rsidRPr="00AD443E" w:rsidRDefault="005E476C" w:rsidP="007C0A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443E">
              <w:rPr>
                <w:b/>
                <w:bCs/>
              </w:rPr>
              <w:t>Wartość brutto</w:t>
            </w:r>
          </w:p>
          <w:p w:rsidR="005E476C" w:rsidRPr="00AD443E" w:rsidRDefault="005E476C" w:rsidP="007C0A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443E">
              <w:rPr>
                <w:b/>
                <w:bCs/>
              </w:rPr>
              <w:t>(wartość netto + VAT)</w:t>
            </w:r>
          </w:p>
        </w:tc>
      </w:tr>
      <w:tr w:rsidR="005E476C" w:rsidRPr="00AD443E" w:rsidTr="007C0ABE">
        <w:trPr>
          <w:trHeight w:val="1363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E476C" w:rsidRPr="00AD443E" w:rsidRDefault="005E476C" w:rsidP="007C0AB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AD443E">
              <w:rPr>
                <w:b/>
                <w:bCs/>
              </w:rPr>
              <w:t>1.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E476C" w:rsidRPr="00AD443E" w:rsidRDefault="005E476C" w:rsidP="007C0AB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Remont i termomodernizacja Międzygminnego Ośrodka Opiekuńczego w Pruszczu wraz z wymianą automatyki windy”</w:t>
            </w:r>
          </w:p>
        </w:tc>
        <w:tc>
          <w:tcPr>
            <w:tcW w:w="23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E476C" w:rsidRPr="00AD443E" w:rsidRDefault="005E476C" w:rsidP="007C0AB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E476C" w:rsidRPr="00AD443E" w:rsidRDefault="005E476C" w:rsidP="007C0AB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E476C" w:rsidRPr="00AD443E" w:rsidRDefault="005E476C" w:rsidP="007C0AB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E476C" w:rsidRPr="00AD443E" w:rsidRDefault="005E476C" w:rsidP="007C0AB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E476C" w:rsidRPr="00AD443E" w:rsidRDefault="005E476C" w:rsidP="007C0AB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E476C" w:rsidRPr="00AD443E" w:rsidTr="007C0ABE">
        <w:tc>
          <w:tcPr>
            <w:tcW w:w="70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5E476C" w:rsidRPr="00AD443E" w:rsidRDefault="005E476C" w:rsidP="007C0AB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AD443E">
              <w:rPr>
                <w:b/>
                <w:bCs/>
              </w:rPr>
              <w:t xml:space="preserve">Cena ofertowa brutto </w:t>
            </w:r>
          </w:p>
          <w:p w:rsidR="005E476C" w:rsidRPr="00AD443E" w:rsidRDefault="005E476C" w:rsidP="007C0AB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AD443E">
              <w:rPr>
                <w:b/>
                <w:bCs/>
              </w:rPr>
              <w:t>RAZEM</w:t>
            </w:r>
          </w:p>
          <w:p w:rsidR="005E476C" w:rsidRPr="00AD443E" w:rsidRDefault="005E476C" w:rsidP="007C0AB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5E476C" w:rsidRPr="00AD443E" w:rsidRDefault="005E476C" w:rsidP="007C0AB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5E476C" w:rsidRPr="00AD443E" w:rsidRDefault="005E476C" w:rsidP="005E476C">
      <w:pPr>
        <w:jc w:val="both"/>
      </w:pPr>
    </w:p>
    <w:p w:rsidR="005E476C" w:rsidRPr="00AD443E" w:rsidRDefault="005E476C" w:rsidP="005E476C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D443E">
        <w:rPr>
          <w:b/>
          <w:bCs/>
        </w:rPr>
        <w:t xml:space="preserve">Uwaga: Zamawiający dopuszcza rozbicie pozycji 1 (w sytuacji, gdy jest to konieczne) na kolejne pozycje wtedy gdy Wykonawca oferuje (zgodnie z obowiązującymi przepisami </w:t>
      </w:r>
      <w:r w:rsidRPr="00AD443E">
        <w:rPr>
          <w:b/>
          <w:bCs/>
        </w:rPr>
        <w:lastRenderedPageBreak/>
        <w:t>prawa) różne stawki VAT.</w:t>
      </w:r>
    </w:p>
    <w:p w:rsidR="005E476C" w:rsidRPr="00AD443E" w:rsidRDefault="005E476C" w:rsidP="005E476C">
      <w:pPr>
        <w:numPr>
          <w:ilvl w:val="3"/>
          <w:numId w:val="1"/>
        </w:numPr>
        <w:ind w:left="0"/>
        <w:jc w:val="both"/>
        <w:rPr>
          <w:szCs w:val="20"/>
        </w:rPr>
      </w:pPr>
      <w:r w:rsidRPr="00AD443E">
        <w:t>Cena oferty:</w:t>
      </w:r>
    </w:p>
    <w:p w:rsidR="005E476C" w:rsidRPr="00AD443E" w:rsidRDefault="005E476C" w:rsidP="005E476C">
      <w:pPr>
        <w:numPr>
          <w:ilvl w:val="2"/>
          <w:numId w:val="2"/>
        </w:numPr>
        <w:ind w:left="426" w:right="-142" w:hanging="426"/>
        <w:jc w:val="both"/>
        <w:rPr>
          <w:b/>
          <w:szCs w:val="20"/>
        </w:rPr>
      </w:pPr>
      <w:r w:rsidRPr="00AD443E">
        <w:t xml:space="preserve">przenosi podatek VAT  na Zamawiającego w </w:t>
      </w:r>
      <w:proofErr w:type="spellStart"/>
      <w:r w:rsidRPr="00AD443E">
        <w:t>wartości……………zł</w:t>
      </w:r>
      <w:proofErr w:type="spellEnd"/>
      <w:r w:rsidRPr="00AD443E">
        <w:t xml:space="preserve"> *.</w:t>
      </w:r>
    </w:p>
    <w:p w:rsidR="005E476C" w:rsidRPr="00AD443E" w:rsidRDefault="005E476C" w:rsidP="005E476C">
      <w:pPr>
        <w:numPr>
          <w:ilvl w:val="2"/>
          <w:numId w:val="2"/>
        </w:numPr>
        <w:ind w:left="426" w:right="-142" w:hanging="426"/>
        <w:jc w:val="both"/>
        <w:rPr>
          <w:b/>
          <w:szCs w:val="20"/>
        </w:rPr>
      </w:pPr>
      <w:r w:rsidRPr="00AD443E">
        <w:t>nie przenosi podatku VAT  na Zamawiającego *.</w:t>
      </w:r>
    </w:p>
    <w:p w:rsidR="005E476C" w:rsidRPr="00AD443E" w:rsidRDefault="005E476C" w:rsidP="005E476C">
      <w:pPr>
        <w:widowControl w:val="0"/>
        <w:overflowPunct w:val="0"/>
        <w:autoSpaceDE w:val="0"/>
        <w:autoSpaceDN w:val="0"/>
        <w:adjustRightInd w:val="0"/>
        <w:ind w:left="426" w:hanging="142"/>
        <w:jc w:val="both"/>
        <w:rPr>
          <w:bCs/>
          <w:szCs w:val="20"/>
          <w:lang/>
        </w:rPr>
      </w:pPr>
      <w:r w:rsidRPr="00AD443E">
        <w:rPr>
          <w:bCs/>
          <w:szCs w:val="20"/>
        </w:rPr>
        <w:t xml:space="preserve">* </w:t>
      </w:r>
      <w:r w:rsidRPr="00AD443E">
        <w:rPr>
          <w:bCs/>
          <w:szCs w:val="20"/>
          <w:lang/>
        </w:rPr>
        <w:t>niepotrzebn</w:t>
      </w:r>
      <w:r w:rsidRPr="00AD443E">
        <w:rPr>
          <w:bCs/>
          <w:szCs w:val="20"/>
        </w:rPr>
        <w:t>y podpunkt (a lub b)</w:t>
      </w:r>
      <w:r w:rsidRPr="00AD443E">
        <w:rPr>
          <w:bCs/>
          <w:szCs w:val="20"/>
          <w:lang/>
        </w:rPr>
        <w:t xml:space="preserve"> skreślić</w:t>
      </w:r>
      <w:r w:rsidRPr="00AD443E">
        <w:rPr>
          <w:bCs/>
          <w:szCs w:val="20"/>
        </w:rPr>
        <w:t xml:space="preserve"> lub właściwy zaznaczyć</w:t>
      </w:r>
    </w:p>
    <w:p w:rsidR="005E476C" w:rsidRPr="00AD443E" w:rsidRDefault="005E476C" w:rsidP="005E476C">
      <w:pPr>
        <w:widowControl w:val="0"/>
        <w:overflowPunct w:val="0"/>
        <w:autoSpaceDE w:val="0"/>
        <w:autoSpaceDN w:val="0"/>
        <w:adjustRightInd w:val="0"/>
        <w:ind w:left="426"/>
        <w:jc w:val="both"/>
        <w:rPr>
          <w:b/>
          <w:bCs/>
          <w:i/>
          <w:szCs w:val="20"/>
          <w:lang/>
        </w:rPr>
      </w:pPr>
      <w:r w:rsidRPr="00AD443E">
        <w:rPr>
          <w:b/>
          <w:bCs/>
          <w:i/>
          <w:szCs w:val="20"/>
        </w:rPr>
        <w:t>(</w:t>
      </w:r>
      <w:r w:rsidRPr="00AD443E">
        <w:rPr>
          <w:b/>
          <w:bCs/>
          <w:i/>
          <w:szCs w:val="20"/>
          <w:lang/>
        </w:rPr>
        <w:t xml:space="preserve">W przypadku nie </w:t>
      </w:r>
      <w:r w:rsidRPr="00AD443E">
        <w:rPr>
          <w:b/>
          <w:bCs/>
          <w:i/>
          <w:szCs w:val="20"/>
        </w:rPr>
        <w:t>skreślenia lub nie zaznaczenia żadnego podpunktu</w:t>
      </w:r>
      <w:r w:rsidRPr="00AD443E">
        <w:rPr>
          <w:b/>
          <w:bCs/>
          <w:i/>
          <w:szCs w:val="20"/>
          <w:lang/>
        </w:rPr>
        <w:t xml:space="preserve"> Zamawiający przyjmuje, że Wykonawca </w:t>
      </w:r>
      <w:r w:rsidRPr="00AD443E">
        <w:rPr>
          <w:b/>
          <w:i/>
        </w:rPr>
        <w:t>nie przenosi na Zamawiającego podatku VAT).</w:t>
      </w:r>
    </w:p>
    <w:p w:rsidR="005E476C" w:rsidRPr="00AD443E" w:rsidRDefault="005E476C" w:rsidP="005E476C">
      <w:pPr>
        <w:numPr>
          <w:ilvl w:val="3"/>
          <w:numId w:val="1"/>
        </w:numPr>
        <w:ind w:left="0"/>
        <w:jc w:val="both"/>
        <w:rPr>
          <w:szCs w:val="20"/>
        </w:rPr>
      </w:pPr>
      <w:r w:rsidRPr="00AD443E">
        <w:t>Termin płatności</w:t>
      </w:r>
      <w:r w:rsidRPr="00AD443E">
        <w:rPr>
          <w:bCs/>
        </w:rPr>
        <w:t xml:space="preserve"> </w:t>
      </w:r>
      <w:r w:rsidRPr="00AD443E">
        <w:t xml:space="preserve">za wykonany przedmiot zamówienia ustalamy na </w:t>
      </w:r>
      <w:r w:rsidRPr="00AD443E">
        <w:rPr>
          <w:b/>
        </w:rPr>
        <w:t>60</w:t>
      </w:r>
      <w:r w:rsidRPr="00AD443E">
        <w:t xml:space="preserve"> dni, licząc od dnia dostarczenia prawidłowo wypełnionej faktury do siedziby Zamawiającego. </w:t>
      </w:r>
    </w:p>
    <w:p w:rsidR="005E476C" w:rsidRPr="00AD443E" w:rsidRDefault="005E476C" w:rsidP="005E476C">
      <w:pPr>
        <w:numPr>
          <w:ilvl w:val="3"/>
          <w:numId w:val="1"/>
        </w:numPr>
        <w:ind w:left="0"/>
        <w:jc w:val="both"/>
        <w:rPr>
          <w:szCs w:val="20"/>
        </w:rPr>
      </w:pPr>
      <w:r w:rsidRPr="00AD443E">
        <w:t>Zapewniamy, że oferowany przez nas przedmiot zamówienia odpowiada wymaganiom jakościowym stawianym w SIWZ.</w:t>
      </w:r>
    </w:p>
    <w:p w:rsidR="005E476C" w:rsidRPr="00AD443E" w:rsidRDefault="005E476C" w:rsidP="005E476C">
      <w:pPr>
        <w:numPr>
          <w:ilvl w:val="3"/>
          <w:numId w:val="1"/>
        </w:numPr>
        <w:shd w:val="clear" w:color="auto" w:fill="FFFFFF"/>
        <w:ind w:left="0"/>
        <w:jc w:val="both"/>
      </w:pPr>
      <w:r w:rsidRPr="00AD443E">
        <w:t>Oświadczamy, że:</w:t>
      </w:r>
    </w:p>
    <w:p w:rsidR="005E476C" w:rsidRPr="00AD443E" w:rsidRDefault="005E476C" w:rsidP="005E476C">
      <w:pPr>
        <w:numPr>
          <w:ilvl w:val="4"/>
          <w:numId w:val="1"/>
        </w:numPr>
        <w:shd w:val="clear" w:color="auto" w:fill="FFFFFF"/>
        <w:tabs>
          <w:tab w:val="num" w:pos="-37"/>
        </w:tabs>
        <w:ind w:left="-37"/>
        <w:jc w:val="both"/>
      </w:pPr>
      <w:r w:rsidRPr="00AD443E">
        <w:t>zapoznaliśmy się z SIWZ i akceptujemy jej treść,</w:t>
      </w:r>
    </w:p>
    <w:p w:rsidR="005E476C" w:rsidRPr="00AD443E" w:rsidRDefault="005E476C" w:rsidP="005E476C">
      <w:pPr>
        <w:numPr>
          <w:ilvl w:val="4"/>
          <w:numId w:val="1"/>
        </w:numPr>
        <w:shd w:val="clear" w:color="auto" w:fill="FFFFFF"/>
        <w:tabs>
          <w:tab w:val="num" w:pos="-37"/>
        </w:tabs>
        <w:ind w:left="-37"/>
        <w:jc w:val="both"/>
      </w:pPr>
      <w:r w:rsidRPr="00AD443E">
        <w:t>spełniamy wszystkie wymagania zawarte w SIWZ i przyjmujemy je bez zastrzeżeń,</w:t>
      </w:r>
    </w:p>
    <w:p w:rsidR="005E476C" w:rsidRPr="00AD443E" w:rsidRDefault="005E476C" w:rsidP="005E476C">
      <w:pPr>
        <w:widowControl w:val="0"/>
        <w:numPr>
          <w:ilvl w:val="4"/>
          <w:numId w:val="1"/>
        </w:numPr>
        <w:tabs>
          <w:tab w:val="num" w:pos="-37"/>
        </w:tabs>
        <w:overflowPunct w:val="0"/>
        <w:autoSpaceDE w:val="0"/>
        <w:autoSpaceDN w:val="0"/>
        <w:adjustRightInd w:val="0"/>
        <w:ind w:left="-37"/>
        <w:jc w:val="both"/>
        <w:rPr>
          <w:bCs/>
          <w:szCs w:val="20"/>
          <w:lang/>
        </w:rPr>
      </w:pPr>
      <w:r w:rsidRPr="00AD443E">
        <w:rPr>
          <w:bCs/>
          <w:szCs w:val="20"/>
          <w:lang/>
        </w:rPr>
        <w:t>otrzymaliśmy wszystkie konieczne informacje potrzebne do przygotowania oferty,</w:t>
      </w:r>
    </w:p>
    <w:p w:rsidR="005E476C" w:rsidRPr="00AD443E" w:rsidRDefault="005E476C" w:rsidP="005E476C">
      <w:pPr>
        <w:widowControl w:val="0"/>
        <w:numPr>
          <w:ilvl w:val="3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0"/>
        <w:jc w:val="both"/>
        <w:rPr>
          <w:bCs/>
          <w:szCs w:val="20"/>
          <w:lang/>
        </w:rPr>
      </w:pPr>
      <w:r w:rsidRPr="00AD443E">
        <w:rPr>
          <w:bCs/>
          <w:szCs w:val="20"/>
          <w:lang/>
        </w:rPr>
        <w:t xml:space="preserve">Oświadczamy, że wszystkie złożone przez nas dokumenty są zgodne z aktualnym stanem prawnym i faktycznym. </w:t>
      </w:r>
    </w:p>
    <w:p w:rsidR="005E476C" w:rsidRPr="00AD443E" w:rsidRDefault="005E476C" w:rsidP="005E476C">
      <w:pPr>
        <w:widowControl w:val="0"/>
        <w:numPr>
          <w:ilvl w:val="3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0"/>
        <w:jc w:val="both"/>
        <w:rPr>
          <w:bCs/>
          <w:szCs w:val="20"/>
          <w:lang/>
        </w:rPr>
      </w:pPr>
      <w:r w:rsidRPr="00AD443E">
        <w:rPr>
          <w:bCs/>
          <w:szCs w:val="20"/>
          <w:lang/>
        </w:rPr>
        <w:t>Oświadczamy, że uważamy się związani  niniejszą ofertą przez okres 30 dni od upływu terminu składania ofert.</w:t>
      </w:r>
    </w:p>
    <w:p w:rsidR="005E476C" w:rsidRPr="00AD443E" w:rsidRDefault="005E476C" w:rsidP="005E476C">
      <w:pPr>
        <w:widowControl w:val="0"/>
        <w:numPr>
          <w:ilvl w:val="3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0"/>
        <w:jc w:val="both"/>
        <w:rPr>
          <w:bCs/>
          <w:szCs w:val="20"/>
          <w:lang/>
        </w:rPr>
      </w:pPr>
      <w:r w:rsidRPr="00AD443E">
        <w:rPr>
          <w:bCs/>
          <w:szCs w:val="20"/>
          <w:lang/>
        </w:rPr>
        <w:t xml:space="preserve">Bez zastrzeżeń przyjmujemy warunki zawarcia umowy i w przypadku wybrania naszej oferty jako najkorzystniejszej deklarujemy gotowość podpisania umowy niezwłocznie po upływie 5 dni od przesłania  zawiadomienia o wyborze oferty, chyba że zostanie wniesione odwołanie. Przyjmujemy do wiadomości, iż w sytuacji gdy w postępowaniu o udzielenie zamówienia zostanie złożona tylko jedna oferta to Zamawiający będzie mógł zawrzeć umowę przed upływem tego terminu. </w:t>
      </w:r>
    </w:p>
    <w:p w:rsidR="005E476C" w:rsidRPr="00AD443E" w:rsidRDefault="005E476C" w:rsidP="005E476C">
      <w:pPr>
        <w:widowControl w:val="0"/>
        <w:numPr>
          <w:ilvl w:val="3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0"/>
        <w:jc w:val="both"/>
        <w:rPr>
          <w:bCs/>
          <w:szCs w:val="20"/>
          <w:lang/>
        </w:rPr>
      </w:pPr>
      <w:r w:rsidRPr="00AD443E">
        <w:rPr>
          <w:bCs/>
          <w:szCs w:val="20"/>
          <w:lang/>
        </w:rPr>
        <w:t xml:space="preserve">Oświadczamy, że brak jest podstaw do wykluczenia nas z postępowania w okolicznościach, o których mowa w </w:t>
      </w:r>
      <w:r w:rsidRPr="00AD443E">
        <w:rPr>
          <w:bCs/>
          <w:szCs w:val="20"/>
        </w:rPr>
        <w:t>SIWZ</w:t>
      </w:r>
      <w:r w:rsidRPr="00AD443E">
        <w:rPr>
          <w:bCs/>
          <w:szCs w:val="20"/>
          <w:lang/>
        </w:rPr>
        <w:t>.</w:t>
      </w:r>
    </w:p>
    <w:p w:rsidR="005E476C" w:rsidRPr="00AD443E" w:rsidRDefault="005E476C" w:rsidP="005E476C">
      <w:pPr>
        <w:widowControl w:val="0"/>
        <w:numPr>
          <w:ilvl w:val="3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0"/>
        <w:jc w:val="both"/>
        <w:rPr>
          <w:bCs/>
          <w:szCs w:val="20"/>
          <w:lang/>
        </w:rPr>
      </w:pPr>
      <w:r w:rsidRPr="00AD443E">
        <w:rPr>
          <w:b/>
          <w:bCs/>
          <w:szCs w:val="20"/>
          <w:lang/>
        </w:rPr>
        <w:t>Oświadczamy, iż termin wykonania przedmiotu zamówienia to ………….. dni od dnia zawarcia umowy (</w:t>
      </w:r>
      <w:r w:rsidRPr="00AD443E">
        <w:rPr>
          <w:bCs/>
          <w:i/>
          <w:szCs w:val="20"/>
          <w:lang/>
        </w:rPr>
        <w:t>Wykonawca zobowiązany jest zaoferować termin wykonania w zakresie od 30 dni do maksymalnie 90 dni</w:t>
      </w:r>
      <w:r w:rsidRPr="00AD443E">
        <w:rPr>
          <w:bCs/>
          <w:szCs w:val="20"/>
          <w:lang/>
        </w:rPr>
        <w:t>).</w:t>
      </w:r>
    </w:p>
    <w:p w:rsidR="005E476C" w:rsidRPr="00AD443E" w:rsidRDefault="005E476C" w:rsidP="005E476C">
      <w:pPr>
        <w:overflowPunct w:val="0"/>
        <w:autoSpaceDE w:val="0"/>
        <w:adjustRightInd w:val="0"/>
        <w:jc w:val="both"/>
        <w:rPr>
          <w:b/>
          <w:bCs/>
          <w:i/>
          <w:lang/>
        </w:rPr>
      </w:pPr>
      <w:r w:rsidRPr="00AD443E">
        <w:rPr>
          <w:b/>
          <w:bCs/>
          <w:i/>
          <w:lang/>
        </w:rPr>
        <w:t xml:space="preserve">W przypadku nie </w:t>
      </w:r>
      <w:r w:rsidRPr="00AD443E">
        <w:rPr>
          <w:b/>
          <w:bCs/>
          <w:i/>
        </w:rPr>
        <w:t xml:space="preserve">wypełnienia powyższego </w:t>
      </w:r>
      <w:r w:rsidRPr="00AD443E">
        <w:rPr>
          <w:b/>
          <w:bCs/>
          <w:i/>
          <w:lang/>
        </w:rPr>
        <w:t xml:space="preserve">Zamawiający przyjmuje, że Wykonawca </w:t>
      </w:r>
      <w:r w:rsidRPr="00AD443E">
        <w:rPr>
          <w:b/>
          <w:bCs/>
          <w:i/>
        </w:rPr>
        <w:t>oferuje 90 dniowy termin wykonania od dnia zawarcia umowy</w:t>
      </w:r>
      <w:r w:rsidRPr="00AD443E">
        <w:rPr>
          <w:b/>
          <w:bCs/>
          <w:i/>
          <w:lang/>
        </w:rPr>
        <w:t>.</w:t>
      </w:r>
    </w:p>
    <w:p w:rsidR="005E476C" w:rsidRPr="00AD443E" w:rsidRDefault="005E476C" w:rsidP="005E476C">
      <w:pPr>
        <w:numPr>
          <w:ilvl w:val="3"/>
          <w:numId w:val="1"/>
        </w:numPr>
        <w:shd w:val="clear" w:color="auto" w:fill="FFFFFF"/>
        <w:overflowPunct w:val="0"/>
        <w:autoSpaceDE w:val="0"/>
        <w:adjustRightInd w:val="0"/>
        <w:ind w:left="0" w:hanging="426"/>
        <w:jc w:val="both"/>
        <w:rPr>
          <w:b/>
          <w:bCs/>
          <w:i/>
        </w:rPr>
      </w:pPr>
      <w:r w:rsidRPr="00AD443E">
        <w:rPr>
          <w:b/>
        </w:rPr>
        <w:t xml:space="preserve">Oświadczamy, iż udzielamy gwarancji na okres …………………..miesięcy (minimalny okres gwarancji 36 miesięcy, maksymalny to 60 miesięcy). </w:t>
      </w:r>
      <w:r w:rsidRPr="00AD443E">
        <w:rPr>
          <w:b/>
          <w:i/>
        </w:rPr>
        <w:t xml:space="preserve">(Wykonawca oferując dłuższy okres gwarancji niż minimalny  winien zaoferować okres w pełnych miesiącach np. 37 miesięcy itp. Niedopuszczalne jest zaoferowanie okresu częściowego np. 36,5 miesiąca.). </w:t>
      </w:r>
      <w:r w:rsidRPr="00AD443E">
        <w:rPr>
          <w:b/>
        </w:rPr>
        <w:t>W przypadku nieuzupełnienia Zamawiający przyjmuje, iż Wykonawca oferuje 36 miesięczny okres gwarancji.</w:t>
      </w:r>
    </w:p>
    <w:p w:rsidR="005E476C" w:rsidRPr="00AD443E" w:rsidRDefault="005E476C" w:rsidP="005E476C">
      <w:pPr>
        <w:widowControl w:val="0"/>
        <w:numPr>
          <w:ilvl w:val="3"/>
          <w:numId w:val="1"/>
        </w:numPr>
        <w:overflowPunct w:val="0"/>
        <w:autoSpaceDE w:val="0"/>
        <w:autoSpaceDN w:val="0"/>
        <w:adjustRightInd w:val="0"/>
        <w:ind w:left="0" w:hanging="426"/>
        <w:jc w:val="both"/>
        <w:rPr>
          <w:bCs/>
          <w:szCs w:val="20"/>
          <w:lang/>
        </w:rPr>
      </w:pPr>
      <w:r w:rsidRPr="00AD443E">
        <w:rPr>
          <w:bCs/>
          <w:lang/>
        </w:rPr>
        <w:t>Czy wykonawca jest małym lub średnim przedsiębiorstwem</w:t>
      </w:r>
      <w:r w:rsidRPr="00AD443E">
        <w:rPr>
          <w:bCs/>
        </w:rPr>
        <w:t>:</w:t>
      </w:r>
    </w:p>
    <w:p w:rsidR="005E476C" w:rsidRPr="00AD443E" w:rsidRDefault="005E476C" w:rsidP="005E476C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AD443E">
        <w:rPr>
          <w:b/>
          <w:bCs/>
        </w:rPr>
        <w:t>TAK/NIE*</w:t>
      </w:r>
    </w:p>
    <w:p w:rsidR="005E476C" w:rsidRPr="00AD443E" w:rsidRDefault="005E476C" w:rsidP="005E476C">
      <w:pPr>
        <w:widowControl w:val="0"/>
        <w:overflowPunct w:val="0"/>
        <w:autoSpaceDE w:val="0"/>
        <w:autoSpaceDN w:val="0"/>
        <w:adjustRightInd w:val="0"/>
        <w:jc w:val="both"/>
        <w:rPr>
          <w:bCs/>
          <w:i/>
        </w:rPr>
      </w:pPr>
      <w:r w:rsidRPr="00AD443E">
        <w:rPr>
          <w:bCs/>
        </w:rPr>
        <w:t xml:space="preserve">(*Niewłaściwe skreślić lub właściwe zaznaczyć – </w:t>
      </w:r>
      <w:r w:rsidRPr="00AD443E">
        <w:rPr>
          <w:bCs/>
          <w:i/>
          <w:sz w:val="20"/>
          <w:szCs w:val="20"/>
        </w:rPr>
        <w:t>punkt nieobowiązkowy</w:t>
      </w:r>
      <w:r w:rsidRPr="00AD443E">
        <w:rPr>
          <w:bCs/>
          <w:i/>
        </w:rPr>
        <w:t>)</w:t>
      </w:r>
    </w:p>
    <w:p w:rsidR="005E476C" w:rsidRPr="00AD443E" w:rsidRDefault="005E476C" w:rsidP="005E476C">
      <w:pPr>
        <w:numPr>
          <w:ilvl w:val="3"/>
          <w:numId w:val="1"/>
        </w:numPr>
        <w:tabs>
          <w:tab w:val="num" w:pos="142"/>
        </w:tabs>
        <w:overflowPunct w:val="0"/>
        <w:autoSpaceDE w:val="0"/>
        <w:adjustRightInd w:val="0"/>
        <w:ind w:left="142" w:hanging="568"/>
        <w:jc w:val="both"/>
        <w:rPr>
          <w:b/>
          <w:bCs/>
          <w:i/>
          <w:lang/>
        </w:rPr>
      </w:pPr>
      <w:r w:rsidRPr="00AD443E">
        <w:t xml:space="preserve">Oświadczamy, iż nie zamierzamy powierzyć żadnej części zamówienia podwykonawcy w sytuacji gdy nie dołączyliśmy do oferty wykazu </w:t>
      </w:r>
      <w:r w:rsidRPr="00AD443E">
        <w:rPr>
          <w:rFonts w:eastAsia="Calibri"/>
        </w:rPr>
        <w:t>części zamówienia (o którym mowa w załączniku 5).</w:t>
      </w:r>
    </w:p>
    <w:p w:rsidR="005E476C" w:rsidRPr="00AD443E" w:rsidRDefault="005E476C" w:rsidP="005E476C">
      <w:pPr>
        <w:numPr>
          <w:ilvl w:val="3"/>
          <w:numId w:val="1"/>
        </w:numPr>
        <w:tabs>
          <w:tab w:val="num" w:pos="142"/>
        </w:tabs>
        <w:overflowPunct w:val="0"/>
        <w:autoSpaceDE w:val="0"/>
        <w:adjustRightInd w:val="0"/>
        <w:ind w:left="142" w:hanging="568"/>
        <w:jc w:val="both"/>
        <w:rPr>
          <w:b/>
          <w:bCs/>
          <w:i/>
          <w:lang/>
        </w:rPr>
      </w:pPr>
      <w:r w:rsidRPr="00AD443E">
        <w:t>Do kontaktów z Wykonawcą upoważniamy: ………………………………………..</w:t>
      </w:r>
    </w:p>
    <w:p w:rsidR="005E476C" w:rsidRPr="00AD443E" w:rsidRDefault="005E476C" w:rsidP="005E476C">
      <w:pPr>
        <w:widowControl w:val="0"/>
        <w:overflowPunct w:val="0"/>
        <w:autoSpaceDE w:val="0"/>
        <w:autoSpaceDN w:val="0"/>
        <w:adjustRightInd w:val="0"/>
        <w:ind w:left="660" w:firstLine="60"/>
        <w:jc w:val="both"/>
        <w:rPr>
          <w:bCs/>
          <w:szCs w:val="20"/>
          <w:lang/>
        </w:rPr>
      </w:pPr>
    </w:p>
    <w:p w:rsidR="005E476C" w:rsidRPr="00AD443E" w:rsidRDefault="005E476C" w:rsidP="005E476C">
      <w:pPr>
        <w:widowControl w:val="0"/>
        <w:overflowPunct w:val="0"/>
        <w:autoSpaceDE w:val="0"/>
        <w:autoSpaceDN w:val="0"/>
        <w:adjustRightInd w:val="0"/>
        <w:jc w:val="both"/>
        <w:rPr>
          <w:bCs/>
          <w:szCs w:val="20"/>
          <w:lang/>
        </w:rPr>
      </w:pPr>
      <w:r w:rsidRPr="00AD443E">
        <w:rPr>
          <w:bCs/>
          <w:szCs w:val="20"/>
          <w:lang/>
        </w:rPr>
        <w:t xml:space="preserve">Tel. .................................................... (nieobowiązkowo)            </w:t>
      </w:r>
    </w:p>
    <w:p w:rsidR="005E476C" w:rsidRPr="00AD443E" w:rsidRDefault="005E476C" w:rsidP="005E476C">
      <w:pPr>
        <w:widowControl w:val="0"/>
        <w:overflowPunct w:val="0"/>
        <w:autoSpaceDE w:val="0"/>
        <w:autoSpaceDN w:val="0"/>
        <w:adjustRightInd w:val="0"/>
        <w:jc w:val="both"/>
        <w:rPr>
          <w:bCs/>
          <w:szCs w:val="20"/>
          <w:lang/>
        </w:rPr>
      </w:pPr>
    </w:p>
    <w:p w:rsidR="005E476C" w:rsidRPr="00AD443E" w:rsidRDefault="005E476C" w:rsidP="005E476C">
      <w:pPr>
        <w:widowControl w:val="0"/>
        <w:overflowPunct w:val="0"/>
        <w:autoSpaceDE w:val="0"/>
        <w:autoSpaceDN w:val="0"/>
        <w:adjustRightInd w:val="0"/>
        <w:jc w:val="both"/>
        <w:rPr>
          <w:bCs/>
          <w:szCs w:val="20"/>
          <w:lang/>
        </w:rPr>
      </w:pPr>
      <w:r w:rsidRPr="00AD443E">
        <w:rPr>
          <w:bCs/>
          <w:szCs w:val="20"/>
          <w:lang/>
        </w:rPr>
        <w:t>Fax. .................................................... (nieobowiązkowo)</w:t>
      </w:r>
    </w:p>
    <w:p w:rsidR="005E476C" w:rsidRPr="00AD443E" w:rsidRDefault="005E476C" w:rsidP="005E476C">
      <w:pPr>
        <w:widowControl w:val="0"/>
        <w:overflowPunct w:val="0"/>
        <w:autoSpaceDE w:val="0"/>
        <w:autoSpaceDN w:val="0"/>
        <w:adjustRightInd w:val="0"/>
        <w:ind w:left="660"/>
        <w:jc w:val="both"/>
        <w:rPr>
          <w:bCs/>
          <w:szCs w:val="20"/>
          <w:lang/>
        </w:rPr>
      </w:pPr>
    </w:p>
    <w:p w:rsidR="005E476C" w:rsidRPr="00AD443E" w:rsidRDefault="005E476C" w:rsidP="005E476C">
      <w:pPr>
        <w:widowControl w:val="0"/>
        <w:autoSpaceDE w:val="0"/>
        <w:autoSpaceDN w:val="0"/>
        <w:adjustRightInd w:val="0"/>
      </w:pPr>
      <w:r w:rsidRPr="00AD443E">
        <w:lastRenderedPageBreak/>
        <w:t>Adres e-mail …………………………(nieobowiązkowo)</w:t>
      </w:r>
    </w:p>
    <w:p w:rsidR="005E476C" w:rsidRPr="00AD443E" w:rsidRDefault="005E476C" w:rsidP="005E476C">
      <w:pPr>
        <w:widowControl w:val="0"/>
        <w:autoSpaceDE w:val="0"/>
        <w:autoSpaceDN w:val="0"/>
        <w:adjustRightInd w:val="0"/>
      </w:pPr>
    </w:p>
    <w:p w:rsidR="005E476C" w:rsidRPr="00AD443E" w:rsidRDefault="005E476C" w:rsidP="005E476C">
      <w:pPr>
        <w:numPr>
          <w:ilvl w:val="3"/>
          <w:numId w:val="1"/>
        </w:numPr>
        <w:shd w:val="clear" w:color="auto" w:fill="FFFFFF"/>
        <w:spacing w:before="120"/>
        <w:ind w:hanging="786"/>
        <w:jc w:val="both"/>
      </w:pPr>
      <w:r w:rsidRPr="00AD443E">
        <w:t>Wraz z ofertą  przedkładamy następujące oświadczenia i dokumenty:</w:t>
      </w:r>
    </w:p>
    <w:p w:rsidR="005E476C" w:rsidRPr="00AD443E" w:rsidRDefault="005E476C" w:rsidP="005E476C">
      <w:pPr>
        <w:shd w:val="clear" w:color="auto" w:fill="FFFFFF"/>
        <w:jc w:val="both"/>
        <w:rPr>
          <w:szCs w:val="19"/>
        </w:rPr>
      </w:pPr>
    </w:p>
    <w:p w:rsidR="005E476C" w:rsidRPr="00AD443E" w:rsidRDefault="005E476C" w:rsidP="005E476C">
      <w:pPr>
        <w:shd w:val="clear" w:color="auto" w:fill="FFFFFF"/>
        <w:ind w:firstLine="180"/>
        <w:jc w:val="both"/>
        <w:rPr>
          <w:szCs w:val="19"/>
        </w:rPr>
      </w:pPr>
      <w:r w:rsidRPr="00AD443E">
        <w:rPr>
          <w:szCs w:val="19"/>
        </w:rPr>
        <w:t>a/....................................................................................................zał. nr ......................</w:t>
      </w:r>
    </w:p>
    <w:p w:rsidR="005E476C" w:rsidRPr="00AD443E" w:rsidRDefault="005E476C" w:rsidP="005E476C">
      <w:pPr>
        <w:shd w:val="clear" w:color="auto" w:fill="FFFFFF"/>
        <w:ind w:firstLine="180"/>
        <w:jc w:val="both"/>
        <w:rPr>
          <w:szCs w:val="19"/>
        </w:rPr>
      </w:pPr>
    </w:p>
    <w:p w:rsidR="005E476C" w:rsidRPr="00AD443E" w:rsidRDefault="005E476C" w:rsidP="005E476C">
      <w:pPr>
        <w:shd w:val="clear" w:color="auto" w:fill="FFFFFF"/>
        <w:ind w:firstLine="180"/>
        <w:jc w:val="both"/>
        <w:rPr>
          <w:szCs w:val="19"/>
        </w:rPr>
      </w:pPr>
      <w:r w:rsidRPr="00AD443E">
        <w:rPr>
          <w:szCs w:val="19"/>
        </w:rPr>
        <w:t>b/....................................................................................................zał. nr ......................</w:t>
      </w:r>
    </w:p>
    <w:p w:rsidR="005E476C" w:rsidRPr="00AD443E" w:rsidRDefault="005E476C" w:rsidP="005E476C">
      <w:pPr>
        <w:shd w:val="clear" w:color="auto" w:fill="FFFFFF"/>
        <w:ind w:firstLine="180"/>
        <w:jc w:val="both"/>
        <w:rPr>
          <w:szCs w:val="19"/>
        </w:rPr>
      </w:pPr>
    </w:p>
    <w:p w:rsidR="005E476C" w:rsidRPr="00AD443E" w:rsidRDefault="005E476C" w:rsidP="005E476C">
      <w:pPr>
        <w:shd w:val="clear" w:color="auto" w:fill="FFFFFF"/>
        <w:ind w:firstLine="180"/>
        <w:jc w:val="both"/>
        <w:rPr>
          <w:szCs w:val="19"/>
        </w:rPr>
      </w:pPr>
      <w:r w:rsidRPr="00AD443E">
        <w:rPr>
          <w:szCs w:val="19"/>
        </w:rPr>
        <w:t>c/....................................................................................................zał. nr ......................</w:t>
      </w:r>
    </w:p>
    <w:p w:rsidR="005E476C" w:rsidRPr="00AD443E" w:rsidRDefault="005E476C" w:rsidP="005E476C">
      <w:pPr>
        <w:shd w:val="clear" w:color="auto" w:fill="FFFFFF"/>
        <w:ind w:firstLine="180"/>
        <w:jc w:val="both"/>
        <w:rPr>
          <w:szCs w:val="19"/>
        </w:rPr>
      </w:pPr>
    </w:p>
    <w:p w:rsidR="005E476C" w:rsidRPr="00AD443E" w:rsidRDefault="005E476C" w:rsidP="005E476C">
      <w:pPr>
        <w:shd w:val="clear" w:color="auto" w:fill="FFFFFF"/>
        <w:ind w:firstLine="180"/>
        <w:jc w:val="both"/>
        <w:rPr>
          <w:szCs w:val="19"/>
        </w:rPr>
      </w:pPr>
    </w:p>
    <w:p w:rsidR="005E476C" w:rsidRPr="00AD443E" w:rsidRDefault="005E476C" w:rsidP="005E476C">
      <w:pPr>
        <w:shd w:val="clear" w:color="auto" w:fill="FFFFFF"/>
        <w:ind w:firstLine="180"/>
        <w:jc w:val="both"/>
        <w:rPr>
          <w:szCs w:val="19"/>
        </w:rPr>
      </w:pPr>
    </w:p>
    <w:p w:rsidR="005E476C" w:rsidRPr="00AD443E" w:rsidRDefault="005E476C" w:rsidP="005E476C">
      <w:pPr>
        <w:shd w:val="clear" w:color="auto" w:fill="FFFFFF"/>
        <w:ind w:firstLine="180"/>
        <w:jc w:val="both"/>
        <w:rPr>
          <w:szCs w:val="19"/>
        </w:rPr>
      </w:pPr>
    </w:p>
    <w:p w:rsidR="005E476C" w:rsidRPr="00AD443E" w:rsidRDefault="005E476C" w:rsidP="005E476C">
      <w:pPr>
        <w:widowControl w:val="0"/>
        <w:autoSpaceDE w:val="0"/>
        <w:rPr>
          <w:sz w:val="22"/>
          <w:szCs w:val="22"/>
        </w:rPr>
      </w:pPr>
      <w:r w:rsidRPr="00AD443E">
        <w:rPr>
          <w:sz w:val="22"/>
          <w:szCs w:val="22"/>
        </w:rPr>
        <w:t>...............................................</w:t>
      </w:r>
      <w:r w:rsidRPr="00AD443E">
        <w:rPr>
          <w:sz w:val="22"/>
          <w:szCs w:val="22"/>
        </w:rPr>
        <w:tab/>
      </w:r>
      <w:r w:rsidRPr="00AD443E">
        <w:rPr>
          <w:sz w:val="22"/>
          <w:szCs w:val="22"/>
        </w:rPr>
        <w:tab/>
      </w:r>
      <w:r w:rsidRPr="00AD443E">
        <w:rPr>
          <w:sz w:val="22"/>
          <w:szCs w:val="22"/>
        </w:rPr>
        <w:tab/>
        <w:t>............................................................................</w:t>
      </w:r>
    </w:p>
    <w:p w:rsidR="005E476C" w:rsidRPr="00AD443E" w:rsidRDefault="005E476C" w:rsidP="005E476C">
      <w:pPr>
        <w:widowControl w:val="0"/>
        <w:tabs>
          <w:tab w:val="left" w:pos="9000"/>
        </w:tabs>
        <w:autoSpaceDE w:val="0"/>
        <w:autoSpaceDN w:val="0"/>
        <w:adjustRightInd w:val="0"/>
      </w:pPr>
      <w:r w:rsidRPr="00AD443E">
        <w:rPr>
          <w:sz w:val="22"/>
          <w:szCs w:val="22"/>
        </w:rPr>
        <w:t xml:space="preserve">Data, miejsce                                                        Podpis </w:t>
      </w:r>
      <w:r w:rsidRPr="00AD443E">
        <w:t xml:space="preserve">osoby upoważnionej do reprezentowania  </w:t>
      </w:r>
    </w:p>
    <w:p w:rsidR="005E476C" w:rsidRPr="00AD443E" w:rsidRDefault="005E476C" w:rsidP="005E476C">
      <w:pPr>
        <w:widowControl w:val="0"/>
        <w:tabs>
          <w:tab w:val="left" w:pos="9000"/>
        </w:tabs>
        <w:autoSpaceDE w:val="0"/>
        <w:autoSpaceDN w:val="0"/>
        <w:adjustRightInd w:val="0"/>
        <w:rPr>
          <w:sz w:val="22"/>
          <w:szCs w:val="22"/>
        </w:rPr>
      </w:pPr>
      <w:r w:rsidRPr="00AD443E">
        <w:t xml:space="preserve">                                                                       Wykonawcy</w:t>
      </w:r>
    </w:p>
    <w:p w:rsidR="009352C2" w:rsidRDefault="009352C2"/>
    <w:sectPr w:rsidR="009352C2" w:rsidSect="0093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025"/>
    <w:multiLevelType w:val="hybridMultilevel"/>
    <w:tmpl w:val="19C4EE50"/>
    <w:lvl w:ilvl="0" w:tplc="966ADD02">
      <w:start w:val="1"/>
      <w:numFmt w:val="bullet"/>
      <w:lvlText w:val=""/>
      <w:lvlJc w:val="left"/>
      <w:pPr>
        <w:tabs>
          <w:tab w:val="num" w:pos="683"/>
        </w:tabs>
        <w:ind w:left="683" w:hanging="323"/>
      </w:pPr>
      <w:rPr>
        <w:rFonts w:ascii="Symbol" w:hAnsi="Symbol" w:hint="default"/>
      </w:rPr>
    </w:lvl>
    <w:lvl w:ilvl="1" w:tplc="2B92F3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86A56CC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3C4CC30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4" w:tplc="966ADD02">
      <w:start w:val="1"/>
      <w:numFmt w:val="bullet"/>
      <w:lvlText w:val=""/>
      <w:lvlJc w:val="left"/>
      <w:pPr>
        <w:tabs>
          <w:tab w:val="num" w:pos="323"/>
        </w:tabs>
        <w:ind w:left="323" w:hanging="32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21D5"/>
    <w:multiLevelType w:val="hybridMultilevel"/>
    <w:tmpl w:val="62DC1254"/>
    <w:lvl w:ilvl="0" w:tplc="04150017">
      <w:start w:val="1"/>
      <w:numFmt w:val="lowerLetter"/>
      <w:lvlText w:val="%1)"/>
      <w:lvlJc w:val="left"/>
      <w:pPr>
        <w:tabs>
          <w:tab w:val="num" w:pos="323"/>
        </w:tabs>
        <w:ind w:left="323" w:hanging="323"/>
      </w:pPr>
      <w:rPr>
        <w:rFonts w:hint="default"/>
      </w:rPr>
    </w:lvl>
    <w:lvl w:ilvl="1" w:tplc="2B92F32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86A56CC">
      <w:start w:val="1"/>
      <w:numFmt w:val="lowerLetter"/>
      <w:lvlText w:val="%3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966ADD02">
      <w:start w:val="1"/>
      <w:numFmt w:val="bullet"/>
      <w:lvlText w:val=""/>
      <w:lvlJc w:val="left"/>
      <w:pPr>
        <w:tabs>
          <w:tab w:val="num" w:pos="-37"/>
        </w:tabs>
        <w:ind w:left="-37" w:hanging="32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476C"/>
    <w:rsid w:val="005E476C"/>
    <w:rsid w:val="0093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Weronika</cp:lastModifiedBy>
  <cp:revision>1</cp:revision>
  <dcterms:created xsi:type="dcterms:W3CDTF">2017-05-18T21:03:00Z</dcterms:created>
  <dcterms:modified xsi:type="dcterms:W3CDTF">2017-05-18T21:04:00Z</dcterms:modified>
</cp:coreProperties>
</file>